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10" w:tblpY="-226"/>
        <w:tblW w:w="15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73"/>
      </w:tblGrid>
      <w:tr w:rsidR="00D5089B" w:rsidRPr="00F771EC" w:rsidTr="00EA29A5">
        <w:trPr>
          <w:trHeight w:val="1266"/>
        </w:trPr>
        <w:tc>
          <w:tcPr>
            <w:tcW w:w="15973" w:type="dxa"/>
            <w:shd w:val="clear" w:color="auto" w:fill="BAD4E4"/>
          </w:tcPr>
          <w:p w:rsidR="004373FD" w:rsidRPr="0019514D" w:rsidRDefault="00AC6CA7" w:rsidP="00943E34">
            <w:pPr>
              <w:tabs>
                <w:tab w:val="left" w:pos="10632"/>
              </w:tabs>
              <w:rPr>
                <w:sz w:val="32"/>
              </w:rPr>
            </w:pPr>
            <w:r>
              <w:rPr>
                <w:rFonts w:cs="Arial"/>
                <w:b/>
                <w:noProof/>
                <w:color w:val="0033CC"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ge">
                        <wp:posOffset>-708660</wp:posOffset>
                      </wp:positionV>
                      <wp:extent cx="6936740" cy="457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67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E34" w:rsidRDefault="00943E34" w:rsidP="00875CD8"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 xml:space="preserve">Spelling lists – </w:t>
                                  </w:r>
                                  <w:r w:rsidR="008F4AF8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Autumn</w:t>
                                  </w:r>
                                  <w:r w:rsidR="00510D8D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25pt;margin-top:-55.8pt;width:546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" filled="f" stroked="f">
                      <v:textbox>
                        <w:txbxContent>
                          <w:p w:rsidR="00943E34" w:rsidRDefault="00943E34" w:rsidP="00875CD8"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Spelling lists – </w:t>
                            </w:r>
                            <w:r w:rsidR="008F4AF8">
                              <w:rPr>
                                <w:b/>
                                <w:color w:val="FFFFFF"/>
                                <w:sz w:val="32"/>
                              </w:rPr>
                              <w:t>Autumn</w:t>
                            </w:r>
                            <w:r w:rsidR="00510D8D">
                              <w:rPr>
                                <w:b/>
                                <w:color w:val="FFFFFF"/>
                                <w:sz w:val="32"/>
                              </w:rPr>
                              <w:t xml:space="preserve"> 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4373FD">
              <w:rPr>
                <w:rFonts w:cs="Arial"/>
                <w:b/>
                <w:color w:val="0033CC"/>
                <w:sz w:val="28"/>
                <w:szCs w:val="28"/>
              </w:rPr>
              <w:t xml:space="preserve">Focus – </w:t>
            </w:r>
          </w:p>
          <w:p w:rsidR="00D5089B" w:rsidRDefault="00D5089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 w:rsidRPr="00F804C6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Children are expected to practise their spellings </w:t>
            </w:r>
            <w:r w:rsidR="00F56959">
              <w:rPr>
                <w:rFonts w:cs="Arial"/>
                <w:b/>
                <w:color w:val="0033CC"/>
                <w:sz w:val="28"/>
                <w:szCs w:val="28"/>
              </w:rPr>
              <w:t>at home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in order for them to gain confidence with their writing. </w:t>
            </w:r>
          </w:p>
          <w:p w:rsidR="009A3C55" w:rsidRDefault="006D01DB" w:rsidP="004373FD">
            <w:pPr>
              <w:rPr>
                <w:rFonts w:cs="Arial"/>
                <w:b/>
                <w:color w:val="0033CC"/>
                <w:sz w:val="28"/>
                <w:szCs w:val="28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Look and say, cover, write and check- this approach should be used. </w:t>
            </w:r>
            <w:r w:rsidR="009A3C55">
              <w:rPr>
                <w:rFonts w:cs="Arial"/>
                <w:b/>
                <w:color w:val="0033CC"/>
                <w:sz w:val="28"/>
                <w:szCs w:val="28"/>
              </w:rPr>
              <w:t xml:space="preserve"> </w:t>
            </w:r>
          </w:p>
          <w:p w:rsidR="006D01DB" w:rsidRPr="0019514D" w:rsidRDefault="006D01DB" w:rsidP="004373FD">
            <w:pPr>
              <w:rPr>
                <w:sz w:val="32"/>
              </w:rPr>
            </w:pPr>
            <w:r>
              <w:rPr>
                <w:rFonts w:cs="Arial"/>
                <w:b/>
                <w:color w:val="0033CC"/>
                <w:sz w:val="28"/>
                <w:szCs w:val="28"/>
              </w:rPr>
              <w:t xml:space="preserve">To extend the children further, sentences could be created using their spellings. </w:t>
            </w:r>
          </w:p>
        </w:tc>
      </w:tr>
    </w:tbl>
    <w:tbl>
      <w:tblPr>
        <w:tblStyle w:val="TableGrid"/>
        <w:tblW w:w="15042" w:type="dxa"/>
        <w:tblLook w:val="04A0" w:firstRow="1" w:lastRow="0" w:firstColumn="1" w:lastColumn="0" w:noHBand="0" w:noVBand="1"/>
      </w:tblPr>
      <w:tblGrid>
        <w:gridCol w:w="1932"/>
        <w:gridCol w:w="1793"/>
        <w:gridCol w:w="2514"/>
        <w:gridCol w:w="2336"/>
        <w:gridCol w:w="2155"/>
        <w:gridCol w:w="2334"/>
        <w:gridCol w:w="1978"/>
      </w:tblGrid>
      <w:tr w:rsidR="00072410" w:rsidTr="00072410">
        <w:trPr>
          <w:trHeight w:val="430"/>
        </w:trPr>
        <w:tc>
          <w:tcPr>
            <w:tcW w:w="1932" w:type="dxa"/>
          </w:tcPr>
          <w:p w:rsidR="008F4AF8" w:rsidRPr="004373FD" w:rsidRDefault="00072410" w:rsidP="008F4AF8">
            <w:pPr>
              <w:spacing w:after="240"/>
              <w:rPr>
                <w:rFonts w:ascii="Comic Sans MS" w:hAnsi="Comic Sans MS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sz w:val="24"/>
                <w:szCs w:val="24"/>
              </w:rPr>
              <w:t>10</w:t>
            </w:r>
            <w:r w:rsidR="008F4AF8">
              <w:rPr>
                <w:rFonts w:ascii="Comic Sans MS" w:hAnsi="Comic Sans MS" w:cs="Arial"/>
                <w:b/>
                <w:sz w:val="24"/>
                <w:szCs w:val="24"/>
              </w:rPr>
              <w:t>.9.1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8F4AF8" w:rsidRPr="004373FD" w:rsidRDefault="00072410" w:rsidP="008F4AF8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17</w:t>
            </w:r>
            <w:r w:rsidR="008F4AF8">
              <w:rPr>
                <w:rFonts w:ascii="Comic Sans MS" w:hAnsi="Comic Sans MS" w:cs="Arial"/>
                <w:b/>
                <w:sz w:val="24"/>
                <w:szCs w:val="24"/>
              </w:rPr>
              <w:t>.9.1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8F4AF8" w:rsidRPr="004373FD" w:rsidRDefault="00072410" w:rsidP="008F4AF8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24</w:t>
            </w:r>
            <w:r w:rsidR="008F4AF8">
              <w:rPr>
                <w:rFonts w:ascii="Comic Sans MS" w:hAnsi="Comic Sans MS" w:cs="Arial"/>
                <w:b/>
                <w:sz w:val="24"/>
                <w:szCs w:val="24"/>
              </w:rPr>
              <w:t>.9.1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8F4AF8" w:rsidRPr="004373FD" w:rsidRDefault="00072410" w:rsidP="008F4AF8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</w:t>
            </w:r>
            <w:r w:rsidR="008F4AF8">
              <w:rPr>
                <w:rFonts w:ascii="Comic Sans MS" w:hAnsi="Comic Sans MS" w:cs="Arial"/>
                <w:b/>
                <w:sz w:val="24"/>
                <w:szCs w:val="24"/>
              </w:rPr>
              <w:t>.10.1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8F4AF8" w:rsidRDefault="00072410" w:rsidP="008F4AF8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  <w:r w:rsidR="008F4AF8">
              <w:rPr>
                <w:rFonts w:ascii="Comic Sans MS" w:hAnsi="Comic Sans MS" w:cs="Arial"/>
                <w:b/>
                <w:sz w:val="24"/>
                <w:szCs w:val="24"/>
              </w:rPr>
              <w:t>.10.1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8F4AF8" w:rsidRDefault="00072410" w:rsidP="008F4AF8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15</w:t>
            </w:r>
            <w:r w:rsidR="008F4AF8">
              <w:rPr>
                <w:rFonts w:ascii="Comic Sans MS" w:hAnsi="Comic Sans MS" w:cs="Arial"/>
                <w:b/>
                <w:sz w:val="24"/>
                <w:szCs w:val="24"/>
              </w:rPr>
              <w:t>.10.1</w:t>
            </w:r>
            <w:r>
              <w:rPr>
                <w:rFonts w:ascii="Comic Sans MS" w:hAnsi="Comic Sans MS" w:cs="Arial"/>
                <w:b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8F4AF8" w:rsidRDefault="00072410" w:rsidP="008F4AF8">
            <w:pPr>
              <w:spacing w:after="240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22</w:t>
            </w:r>
            <w:r w:rsidR="008F4AF8">
              <w:rPr>
                <w:rFonts w:ascii="Comic Sans MS" w:hAnsi="Comic Sans MS" w:cs="Arial"/>
                <w:b/>
                <w:sz w:val="24"/>
                <w:szCs w:val="24"/>
              </w:rPr>
              <w:t>.10.17</w:t>
            </w:r>
          </w:p>
        </w:tc>
      </w:tr>
      <w:tr w:rsidR="00072410" w:rsidTr="00072410">
        <w:trPr>
          <w:trHeight w:val="430"/>
        </w:trPr>
        <w:tc>
          <w:tcPr>
            <w:tcW w:w="1932" w:type="dxa"/>
          </w:tcPr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 w:rsidRPr="00C024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then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and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when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there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was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who </w:t>
            </w:r>
          </w:p>
          <w:p w:rsidR="008F4AF8" w:rsidRPr="00C024B6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F4AF8" w:rsidRPr="00C024B6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93" w:type="dxa"/>
          </w:tcPr>
          <w:p w:rsidR="008F4AF8" w:rsidRDefault="008F4AF8" w:rsidP="008F4AF8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  <w: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  <w:t xml:space="preserve">what </w:t>
            </w:r>
          </w:p>
          <w:p w:rsidR="008F4AF8" w:rsidRDefault="008F4AF8" w:rsidP="008F4AF8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  <w: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  <w:t xml:space="preserve">they </w:t>
            </w:r>
          </w:p>
          <w:p w:rsidR="008F4AF8" w:rsidRDefault="008F4AF8" w:rsidP="008F4AF8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  <w: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  <w:t xml:space="preserve">there </w:t>
            </w:r>
          </w:p>
          <w:p w:rsidR="008F4AF8" w:rsidRDefault="008F4AF8" w:rsidP="008F4AF8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  <w: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  <w:t xml:space="preserve">are </w:t>
            </w:r>
          </w:p>
          <w:p w:rsidR="008F4AF8" w:rsidRDefault="008F4AF8" w:rsidP="008F4AF8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  <w: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  <w:t xml:space="preserve">one </w:t>
            </w:r>
          </w:p>
          <w:p w:rsidR="008F4AF8" w:rsidRPr="00F30D80" w:rsidRDefault="008F4AF8" w:rsidP="008F4AF8">
            <w:pP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</w:pPr>
            <w:r>
              <w:rPr>
                <w:rFonts w:ascii="Comic Sans MS" w:hAnsi="Comic Sans MS"/>
                <w:color w:val="000000"/>
                <w:sz w:val="28"/>
                <w:szCs w:val="24"/>
                <w:lang w:bidi="ar-SA"/>
              </w:rPr>
              <w:t>said</w:t>
            </w:r>
          </w:p>
          <w:p w:rsidR="008F4AF8" w:rsidRPr="00F30D80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514" w:type="dxa"/>
          </w:tcPr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little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all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go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her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old </w:t>
            </w:r>
          </w:p>
          <w:p w:rsidR="008F4AF8" w:rsidRPr="00F30D80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out</w:t>
            </w:r>
          </w:p>
        </w:tc>
        <w:tc>
          <w:tcPr>
            <w:tcW w:w="2336" w:type="dxa"/>
          </w:tcPr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one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two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three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four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five </w:t>
            </w:r>
          </w:p>
          <w:p w:rsidR="008F4AF8" w:rsidRPr="00F30D80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six </w:t>
            </w:r>
          </w:p>
        </w:tc>
        <w:tc>
          <w:tcPr>
            <w:tcW w:w="2155" w:type="dxa"/>
          </w:tcPr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 w:rsidRPr="00F30D8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day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play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may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say 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stay </w:t>
            </w:r>
          </w:p>
          <w:p w:rsidR="008F4AF8" w:rsidRPr="00F30D80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way</w:t>
            </w:r>
          </w:p>
        </w:tc>
        <w:tc>
          <w:tcPr>
            <w:tcW w:w="2334" w:type="dxa"/>
          </w:tcPr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  <w:p w:rsidR="008F4AF8" w:rsidRPr="00F30D80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  <w:tc>
          <w:tcPr>
            <w:tcW w:w="1978" w:type="dxa"/>
          </w:tcPr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Three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Four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Five</w:t>
            </w:r>
          </w:p>
          <w:p w:rsidR="008F4AF8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Six</w:t>
            </w:r>
          </w:p>
          <w:p w:rsidR="008F4AF8" w:rsidRPr="00F30D80" w:rsidRDefault="008F4AF8" w:rsidP="008F4A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Seven</w:t>
            </w:r>
          </w:p>
        </w:tc>
      </w:tr>
    </w:tbl>
    <w:p w:rsidR="00B31C63" w:rsidRPr="00F771EC" w:rsidRDefault="00B31C63" w:rsidP="00B31C63">
      <w:pPr>
        <w:jc w:val="center"/>
      </w:pPr>
    </w:p>
    <w:p w:rsidR="00E86538" w:rsidRDefault="00E86538" w:rsidP="00B31C63">
      <w:pPr>
        <w:ind w:left="180"/>
        <w:rPr>
          <w:rFonts w:ascii="Comic Sans MS" w:hAnsi="Comic Sans MS"/>
          <w:sz w:val="16"/>
        </w:rPr>
      </w:pPr>
    </w:p>
    <w:p w:rsidR="006165BB" w:rsidRPr="006460FF" w:rsidRDefault="006165BB" w:rsidP="00B31C63">
      <w:pPr>
        <w:ind w:left="180"/>
        <w:rPr>
          <w:rFonts w:ascii="Comic Sans MS" w:hAnsi="Comic Sans MS"/>
          <w:sz w:val="16"/>
        </w:rPr>
      </w:pPr>
    </w:p>
    <w:p w:rsidR="00B31C63" w:rsidRPr="006460FF" w:rsidRDefault="00B31C63" w:rsidP="00B31C63">
      <w:pPr>
        <w:ind w:left="180"/>
        <w:rPr>
          <w:rFonts w:ascii="Comic Sans MS" w:hAnsi="Comic Sans MS"/>
          <w:sz w:val="16"/>
        </w:rPr>
      </w:pPr>
    </w:p>
    <w:sectPr w:rsidR="00B31C63" w:rsidRPr="006460FF" w:rsidSect="00CC6AC1">
      <w:headerReference w:type="first" r:id="rId9"/>
      <w:pgSz w:w="16840" w:h="11901" w:orient="landscape" w:code="1"/>
      <w:pgMar w:top="2127" w:right="232" w:bottom="28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53" w:rsidRDefault="00596653">
      <w:r>
        <w:separator/>
      </w:r>
    </w:p>
  </w:endnote>
  <w:endnote w:type="continuationSeparator" w:id="0">
    <w:p w:rsidR="00596653" w:rsidRDefault="0059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53" w:rsidRDefault="00596653">
      <w:r>
        <w:separator/>
      </w:r>
    </w:p>
  </w:footnote>
  <w:footnote w:type="continuationSeparator" w:id="0">
    <w:p w:rsidR="00596653" w:rsidRDefault="005966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34" w:rsidRDefault="00943E34">
    <w:pPr>
      <w:pStyle w:val="Header"/>
    </w:pPr>
    <w:r>
      <w:rPr>
        <w:noProof/>
        <w:lang w:val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-450215</wp:posOffset>
          </wp:positionV>
          <wp:extent cx="10629900" cy="1431290"/>
          <wp:effectExtent l="0" t="0" r="0" b="0"/>
          <wp:wrapNone/>
          <wp:docPr id="1" name="Picture 1" descr="Tr_landscap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_landscap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0" cy="143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26A29A"/>
    <w:multiLevelType w:val="hybridMultilevel"/>
    <w:tmpl w:val="E41442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0341FC"/>
    <w:multiLevelType w:val="hybridMultilevel"/>
    <w:tmpl w:val="17D6C5F8"/>
    <w:lvl w:ilvl="0" w:tplc="19AA2704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33950"/>
    <w:multiLevelType w:val="hybridMultilevel"/>
    <w:tmpl w:val="CB46CB4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C5356"/>
    <w:multiLevelType w:val="hybridMultilevel"/>
    <w:tmpl w:val="B62E91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CD20B1"/>
    <w:multiLevelType w:val="hybridMultilevel"/>
    <w:tmpl w:val="52E8F9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56529"/>
    <w:multiLevelType w:val="hybridMultilevel"/>
    <w:tmpl w:val="7A520FC2"/>
    <w:lvl w:ilvl="0" w:tplc="8D6869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00308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04CBC"/>
    <w:multiLevelType w:val="hybridMultilevel"/>
    <w:tmpl w:val="1ECE429C"/>
    <w:lvl w:ilvl="0" w:tplc="00170409">
      <w:start w:val="1"/>
      <w:numFmt w:val="lowerLetter"/>
      <w:lvlText w:val="%1)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DD"/>
    <w:rsid w:val="00072410"/>
    <w:rsid w:val="000A065B"/>
    <w:rsid w:val="000C636F"/>
    <w:rsid w:val="001466E7"/>
    <w:rsid w:val="0019514D"/>
    <w:rsid w:val="001D2C30"/>
    <w:rsid w:val="001E09C3"/>
    <w:rsid w:val="0020633C"/>
    <w:rsid w:val="00217016"/>
    <w:rsid w:val="00290A74"/>
    <w:rsid w:val="00292471"/>
    <w:rsid w:val="002A4F9C"/>
    <w:rsid w:val="0030654B"/>
    <w:rsid w:val="003B12D6"/>
    <w:rsid w:val="003C239C"/>
    <w:rsid w:val="003C6B05"/>
    <w:rsid w:val="004041A2"/>
    <w:rsid w:val="004373FD"/>
    <w:rsid w:val="00483998"/>
    <w:rsid w:val="0048684E"/>
    <w:rsid w:val="004C2050"/>
    <w:rsid w:val="004E6DC6"/>
    <w:rsid w:val="004F088C"/>
    <w:rsid w:val="00510D8D"/>
    <w:rsid w:val="005537DD"/>
    <w:rsid w:val="00572B7D"/>
    <w:rsid w:val="00575CEC"/>
    <w:rsid w:val="00596653"/>
    <w:rsid w:val="005A3A00"/>
    <w:rsid w:val="005B0E3B"/>
    <w:rsid w:val="005F19DD"/>
    <w:rsid w:val="006165BB"/>
    <w:rsid w:val="00624897"/>
    <w:rsid w:val="0065744C"/>
    <w:rsid w:val="006746C0"/>
    <w:rsid w:val="006D01DB"/>
    <w:rsid w:val="007023B3"/>
    <w:rsid w:val="0070251B"/>
    <w:rsid w:val="00734C7E"/>
    <w:rsid w:val="007B57D6"/>
    <w:rsid w:val="00875CD8"/>
    <w:rsid w:val="008A793A"/>
    <w:rsid w:val="008F4AF8"/>
    <w:rsid w:val="009309C4"/>
    <w:rsid w:val="009422C9"/>
    <w:rsid w:val="00943E34"/>
    <w:rsid w:val="009A3C55"/>
    <w:rsid w:val="009B63E5"/>
    <w:rsid w:val="009C61ED"/>
    <w:rsid w:val="009D387A"/>
    <w:rsid w:val="00A347D2"/>
    <w:rsid w:val="00A4426C"/>
    <w:rsid w:val="00AB61CA"/>
    <w:rsid w:val="00AB730F"/>
    <w:rsid w:val="00AC6CA7"/>
    <w:rsid w:val="00AE59D2"/>
    <w:rsid w:val="00B0453F"/>
    <w:rsid w:val="00B06243"/>
    <w:rsid w:val="00B31C63"/>
    <w:rsid w:val="00B40AFB"/>
    <w:rsid w:val="00B814F1"/>
    <w:rsid w:val="00BB6C1F"/>
    <w:rsid w:val="00BF6D9D"/>
    <w:rsid w:val="00C024B6"/>
    <w:rsid w:val="00C30746"/>
    <w:rsid w:val="00CC6AC1"/>
    <w:rsid w:val="00CF651D"/>
    <w:rsid w:val="00D322F0"/>
    <w:rsid w:val="00D36C3A"/>
    <w:rsid w:val="00D46A6B"/>
    <w:rsid w:val="00D5089B"/>
    <w:rsid w:val="00D87870"/>
    <w:rsid w:val="00E0719A"/>
    <w:rsid w:val="00E141FB"/>
    <w:rsid w:val="00E46B88"/>
    <w:rsid w:val="00E55567"/>
    <w:rsid w:val="00E70D2F"/>
    <w:rsid w:val="00E736F1"/>
    <w:rsid w:val="00E7394B"/>
    <w:rsid w:val="00E80EF5"/>
    <w:rsid w:val="00E86538"/>
    <w:rsid w:val="00E92207"/>
    <w:rsid w:val="00EA29A5"/>
    <w:rsid w:val="00EC7E61"/>
    <w:rsid w:val="00EF44CE"/>
    <w:rsid w:val="00F30D80"/>
    <w:rsid w:val="00F5112C"/>
    <w:rsid w:val="00F56959"/>
    <w:rsid w:val="00F804C6"/>
    <w:rsid w:val="00FE0B22"/>
    <w:rsid w:val="00FE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9DD"/>
    <w:rPr>
      <w:rFonts w:ascii="Arial" w:hAnsi="Arial"/>
      <w:sz w:val="22"/>
      <w:lang w:eastAsia="en-US" w:bidi="en-US"/>
    </w:rPr>
  </w:style>
  <w:style w:type="paragraph" w:styleId="Heading3">
    <w:name w:val="heading 3"/>
    <w:basedOn w:val="Normal"/>
    <w:next w:val="Normal"/>
    <w:qFormat/>
    <w:rsid w:val="00F771E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19DD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77E53"/>
    <w:rPr>
      <w:rFonts w:cs="Times New Roman"/>
      <w:sz w:val="16"/>
    </w:rPr>
  </w:style>
  <w:style w:type="paragraph" w:styleId="CommentText">
    <w:name w:val="annotation text"/>
    <w:basedOn w:val="Normal"/>
    <w:semiHidden/>
    <w:rsid w:val="00177E53"/>
    <w:rPr>
      <w:sz w:val="20"/>
    </w:rPr>
  </w:style>
  <w:style w:type="character" w:customStyle="1" w:styleId="CommentTextChar">
    <w:name w:val="Comment Text Char"/>
    <w:rsid w:val="00177E53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semiHidden/>
    <w:rsid w:val="00177E53"/>
    <w:rPr>
      <w:b/>
      <w:bCs/>
    </w:rPr>
  </w:style>
  <w:style w:type="character" w:customStyle="1" w:styleId="CommentSubjectChar">
    <w:name w:val="Comment Subject Char"/>
    <w:rsid w:val="00177E53"/>
    <w:rPr>
      <w:rFonts w:ascii="Arial" w:hAnsi="Arial" w:cs="Times New Roman"/>
      <w:b/>
      <w:bCs/>
      <w:lang w:eastAsia="en-US"/>
    </w:rPr>
  </w:style>
  <w:style w:type="paragraph" w:styleId="BalloonText">
    <w:name w:val="Balloon Text"/>
    <w:basedOn w:val="Normal"/>
    <w:semiHidden/>
    <w:rsid w:val="00177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77E53"/>
    <w:rPr>
      <w:rFonts w:ascii="Tahoma" w:hAnsi="Tahoma" w:cs="Tahoma"/>
      <w:sz w:val="16"/>
      <w:lang w:eastAsia="en-US"/>
    </w:rPr>
  </w:style>
  <w:style w:type="paragraph" w:customStyle="1" w:styleId="Default">
    <w:name w:val="Default"/>
    <w:rsid w:val="006F6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styleId="TableGrid">
    <w:name w:val="Table Grid"/>
    <w:basedOn w:val="TableNormal"/>
    <w:rsid w:val="00E75901"/>
    <w:rPr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Default"/>
    <w:next w:val="Default"/>
    <w:uiPriority w:val="99"/>
    <w:rsid w:val="000A065B"/>
    <w:pPr>
      <w:spacing w:line="201" w:lineRule="atLeast"/>
    </w:pPr>
    <w:rPr>
      <w:rFonts w:ascii="Myriad Pro2" w:hAnsi="Myriad Pro2" w:cs="Times New Roman"/>
      <w:color w:val="auto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3AC6C-4691-3848-9F04-AE872378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Treverbyn  Menu</vt:lpstr>
    </vt:vector>
  </TitlesOfParts>
  <Company>HP</Company>
  <LinksUpToDate>false</LinksUpToDate>
  <CharactersWithSpaces>605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Treverbyn  Menu</dc:title>
  <dc:creator>headteacher</dc:creator>
  <cp:lastModifiedBy>Ria Blake</cp:lastModifiedBy>
  <cp:revision>2</cp:revision>
  <cp:lastPrinted>2018-08-30T14:13:00Z</cp:lastPrinted>
  <dcterms:created xsi:type="dcterms:W3CDTF">2018-08-30T14:13:00Z</dcterms:created>
  <dcterms:modified xsi:type="dcterms:W3CDTF">2018-08-30T14:13:00Z</dcterms:modified>
</cp:coreProperties>
</file>