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F771EC" w:rsidTr="00EA29A5">
        <w:trPr>
          <w:trHeight w:val="1266"/>
        </w:trPr>
        <w:tc>
          <w:tcPr>
            <w:tcW w:w="15973" w:type="dxa"/>
            <w:shd w:val="clear" w:color="auto" w:fill="BAD4E4"/>
          </w:tcPr>
          <w:p w:rsidR="004373FD" w:rsidRPr="0019514D" w:rsidRDefault="00AC6CA7" w:rsidP="004373FD">
            <w:pPr>
              <w:rPr>
                <w:sz w:val="32"/>
              </w:rPr>
            </w:pPr>
            <w:r>
              <w:rPr>
                <w:rFonts w:cs="Arial"/>
                <w:b/>
                <w:noProof/>
                <w:color w:val="0033CC"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51D" w:rsidRDefault="00CF651D" w:rsidP="00875CD8"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– </w:t>
                                  </w:r>
                                  <w:r w:rsidR="005B6FC8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Autumn 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75pt;width:546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" filled="f" stroked="f">
                      <v:textbox>
                        <w:txbxContent>
                          <w:p w:rsidR="00CF651D" w:rsidRDefault="00CF651D" w:rsidP="00875CD8"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Spelling lists – </w:t>
                            </w:r>
                            <w:r w:rsidR="005B6FC8">
                              <w:rPr>
                                <w:b/>
                                <w:color w:val="FFFFFF"/>
                                <w:sz w:val="32"/>
                              </w:rPr>
                              <w:t>Autumn 1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373FD">
              <w:rPr>
                <w:rFonts w:cs="Arial"/>
                <w:b/>
                <w:color w:val="0033CC"/>
                <w:sz w:val="28"/>
                <w:szCs w:val="28"/>
              </w:rPr>
              <w:t xml:space="preserve">Focus – </w:t>
            </w:r>
            <w:r w:rsidR="00C024B6">
              <w:rPr>
                <w:rFonts w:cs="Arial"/>
                <w:b/>
                <w:color w:val="0033CC"/>
                <w:sz w:val="28"/>
                <w:szCs w:val="28"/>
              </w:rPr>
              <w:t>Common exception words, phase 5 sounds</w:t>
            </w:r>
            <w:r w:rsidR="004373FD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</w:p>
          <w:p w:rsidR="00D5089B" w:rsidRDefault="00D5089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 w:rsidRPr="00F804C6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Children are expected to practise their spellings </w:t>
            </w:r>
            <w:r w:rsidR="00F56959">
              <w:rPr>
                <w:rFonts w:cs="Arial"/>
                <w:b/>
                <w:color w:val="0033CC"/>
                <w:sz w:val="28"/>
                <w:szCs w:val="28"/>
              </w:rPr>
              <w:t>at home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in order for them to gain confidence with their writing. </w:t>
            </w:r>
          </w:p>
          <w:p w:rsidR="009A3C55" w:rsidRDefault="006D01D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Look and say, cover, write and check- this approach should be used.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</w:p>
          <w:p w:rsidR="006D01DB" w:rsidRPr="0019514D" w:rsidRDefault="006D01DB" w:rsidP="004373FD">
            <w:pPr>
              <w:rPr>
                <w:sz w:val="32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To extend the children further, sentences could be created using their spellings. </w:t>
            </w:r>
          </w:p>
        </w:tc>
      </w:tr>
    </w:tbl>
    <w:p w:rsidR="00B31C63" w:rsidRPr="00F771EC" w:rsidRDefault="00B31C63" w:rsidP="00B31C63">
      <w:pPr>
        <w:jc w:val="center"/>
      </w:pPr>
    </w:p>
    <w:tbl>
      <w:tblPr>
        <w:tblStyle w:val="TableGrid"/>
        <w:tblpPr w:leftFromText="180" w:rightFromText="180" w:vertAnchor="text" w:horzAnchor="page" w:tblpX="600" w:tblpY="107"/>
        <w:tblW w:w="0" w:type="auto"/>
        <w:tblLook w:val="04A0" w:firstRow="1" w:lastRow="0" w:firstColumn="1" w:lastColumn="0" w:noHBand="0" w:noVBand="1"/>
      </w:tblPr>
      <w:tblGrid>
        <w:gridCol w:w="2190"/>
        <w:gridCol w:w="2635"/>
        <w:gridCol w:w="2612"/>
        <w:gridCol w:w="2219"/>
        <w:gridCol w:w="2115"/>
        <w:gridCol w:w="2096"/>
        <w:gridCol w:w="2106"/>
      </w:tblGrid>
      <w:tr w:rsidR="007B57D6" w:rsidTr="00C024B6">
        <w:trPr>
          <w:trHeight w:val="230"/>
        </w:trPr>
        <w:tc>
          <w:tcPr>
            <w:tcW w:w="2233" w:type="dxa"/>
          </w:tcPr>
          <w:p w:rsidR="00B37B93" w:rsidRDefault="00B37B93" w:rsidP="00C024B6">
            <w:pPr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9.9.18</w:t>
            </w:r>
          </w:p>
          <w:p w:rsidR="007B57D6" w:rsidRPr="002A4F9C" w:rsidRDefault="00C024B6" w:rsidP="00C024B6">
            <w:pPr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Common exception words.</w:t>
            </w:r>
          </w:p>
        </w:tc>
        <w:tc>
          <w:tcPr>
            <w:tcW w:w="2681" w:type="dxa"/>
          </w:tcPr>
          <w:p w:rsidR="00B37B93" w:rsidRDefault="00B37B93" w:rsidP="00CF651D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17.9.18</w:t>
            </w:r>
          </w:p>
          <w:p w:rsidR="007B57D6" w:rsidRPr="004373FD" w:rsidRDefault="00C024B6" w:rsidP="00CF651D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Days of the week/ number names</w:t>
            </w:r>
          </w:p>
        </w:tc>
        <w:tc>
          <w:tcPr>
            <w:tcW w:w="2676" w:type="dxa"/>
          </w:tcPr>
          <w:p w:rsidR="007B57D6" w:rsidRPr="004373FD" w:rsidRDefault="00B37B93" w:rsidP="007B57D6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24.9.18</w:t>
            </w:r>
          </w:p>
        </w:tc>
        <w:tc>
          <w:tcPr>
            <w:tcW w:w="2225" w:type="dxa"/>
          </w:tcPr>
          <w:p w:rsidR="007B57D6" w:rsidRPr="004373FD" w:rsidRDefault="00B37B93" w:rsidP="00B37B93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</w:t>
            </w:r>
            <w:r w:rsidR="005B6FC8">
              <w:rPr>
                <w:rFonts w:ascii="Comic Sans MS" w:hAnsi="Comic Sans MS" w:cs="Arial"/>
                <w:b/>
                <w:sz w:val="24"/>
                <w:szCs w:val="24"/>
              </w:rPr>
              <w:t>.10.1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7B57D6" w:rsidRPr="004373FD" w:rsidRDefault="00B37B93" w:rsidP="007B57D6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  <w:r w:rsidR="005B6FC8">
              <w:rPr>
                <w:rFonts w:ascii="Comic Sans MS" w:hAnsi="Comic Sans MS" w:cs="Arial"/>
                <w:b/>
                <w:sz w:val="24"/>
                <w:szCs w:val="24"/>
              </w:rPr>
              <w:t>.10.1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</w:p>
        </w:tc>
        <w:tc>
          <w:tcPr>
            <w:tcW w:w="2021" w:type="dxa"/>
          </w:tcPr>
          <w:p w:rsidR="00C024B6" w:rsidRDefault="00B37B93" w:rsidP="00C024B6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15.10.18</w:t>
            </w:r>
          </w:p>
          <w:p w:rsidR="009309C4" w:rsidRDefault="009309C4" w:rsidP="007B57D6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9309C4" w:rsidRDefault="00B37B93" w:rsidP="007B57D6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Comic Sans MS" w:hAnsi="Comic Sans MS" w:cs="Arial"/>
                <w:b/>
                <w:sz w:val="24"/>
                <w:szCs w:val="24"/>
              </w:rPr>
              <w:t>.10.18</w:t>
            </w:r>
          </w:p>
          <w:p w:rsidR="00C024B6" w:rsidRDefault="00C024B6" w:rsidP="007B57D6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7B57D6" w:rsidTr="00C024B6">
        <w:trPr>
          <w:trHeight w:val="230"/>
        </w:trPr>
        <w:tc>
          <w:tcPr>
            <w:tcW w:w="2233" w:type="dxa"/>
          </w:tcPr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people</w:t>
            </w:r>
            <w:proofErr w:type="gramEnd"/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called</w:t>
            </w:r>
            <w:proofErr w:type="gramEnd"/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asked</w:t>
            </w:r>
            <w:proofErr w:type="gramEnd"/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their</w:t>
            </w:r>
            <w:proofErr w:type="gramEnd"/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where</w:t>
            </w:r>
            <w:proofErr w:type="gramEnd"/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when</w:t>
            </w:r>
            <w:proofErr w:type="gramEnd"/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should</w:t>
            </w:r>
            <w:proofErr w:type="gramEnd"/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could</w:t>
            </w:r>
            <w:proofErr w:type="gramEnd"/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would</w:t>
            </w:r>
            <w:proofErr w:type="gramEnd"/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about</w:t>
            </w:r>
            <w:proofErr w:type="gramEnd"/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F651D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also</w:t>
            </w:r>
            <w:proofErr w:type="gramEnd"/>
          </w:p>
        </w:tc>
        <w:tc>
          <w:tcPr>
            <w:tcW w:w="2681" w:type="dxa"/>
          </w:tcPr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>Saturday</w:t>
            </w:r>
          </w:p>
          <w:p w:rsidR="00CF651D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>Sunday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 xml:space="preserve">Eleven 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>Twelve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>Twenty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 xml:space="preserve">Forty </w:t>
            </w:r>
          </w:p>
        </w:tc>
        <w:tc>
          <w:tcPr>
            <w:tcW w:w="2676" w:type="dxa"/>
          </w:tcPr>
          <w:p w:rsidR="00C024B6" w:rsidRPr="00C024B6" w:rsidRDefault="007B57D6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C024B6" w:rsidRPr="00C024B6">
              <w:rPr>
                <w:rFonts w:ascii="Comic Sans MS" w:hAnsi="Comic Sans MS"/>
                <w:sz w:val="28"/>
                <w:szCs w:val="28"/>
              </w:rPr>
              <w:t>pace</w:t>
            </w:r>
            <w:proofErr w:type="gramEnd"/>
            <w:r w:rsidR="00C024B6"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space</w:t>
            </w:r>
            <w:proofErr w:type="gramEnd"/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since</w:t>
            </w:r>
            <w:proofErr w:type="gramEnd"/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silence</w:t>
            </w:r>
            <w:proofErr w:type="gramEnd"/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circus</w:t>
            </w:r>
            <w:proofErr w:type="gramEnd"/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city</w:t>
            </w:r>
            <w:proofErr w:type="gramEnd"/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exercise</w:t>
            </w:r>
            <w:proofErr w:type="gramEnd"/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icicle</w:t>
            </w:r>
            <w:proofErr w:type="gramEnd"/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pencil</w:t>
            </w:r>
            <w:proofErr w:type="gramEnd"/>
          </w:p>
          <w:p w:rsidR="00C024B6" w:rsidRPr="00C024B6" w:rsidRDefault="00C024B6" w:rsidP="00C024B6">
            <w:pPr>
              <w:rPr>
                <w:rFonts w:ascii="Comic Sans MS" w:hAnsi="Comic Sans MS"/>
                <w:color w:val="000000"/>
                <w:sz w:val="36"/>
                <w:szCs w:val="24"/>
                <w:lang w:bidi="ar-SA"/>
              </w:rPr>
            </w:pPr>
            <w:proofErr w:type="gramStart"/>
            <w:r w:rsidRPr="00C024B6">
              <w:rPr>
                <w:rFonts w:ascii="Comic Sans MS" w:hAnsi="Comic Sans MS"/>
                <w:sz w:val="28"/>
                <w:szCs w:val="28"/>
              </w:rPr>
              <w:t>scissors</w:t>
            </w:r>
            <w:proofErr w:type="gramEnd"/>
          </w:p>
          <w:p w:rsidR="00CF651D" w:rsidRPr="00C024B6" w:rsidRDefault="00CF651D" w:rsidP="00C024B6">
            <w:pP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</w:pPr>
          </w:p>
          <w:p w:rsidR="00C024B6" w:rsidRPr="00C024B6" w:rsidRDefault="00C024B6" w:rsidP="00C024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5" w:type="dxa"/>
          </w:tcPr>
          <w:tbl>
            <w:tblPr>
              <w:tblW w:w="1880" w:type="dxa"/>
              <w:tblLook w:val="04A0" w:firstRow="1" w:lastRow="0" w:firstColumn="1" w:lastColumn="0" w:noHBand="0" w:noVBand="1"/>
            </w:tblPr>
            <w:tblGrid>
              <w:gridCol w:w="1880"/>
            </w:tblGrid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when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that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because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while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however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also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besides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despite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after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although</w:t>
                  </w:r>
                  <w:proofErr w:type="gramEnd"/>
                </w:p>
              </w:tc>
            </w:tr>
          </w:tbl>
          <w:p w:rsidR="00CF651D" w:rsidRPr="00CC6AC1" w:rsidRDefault="00CF651D" w:rsidP="00C024B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tbl>
            <w:tblPr>
              <w:tblW w:w="1880" w:type="dxa"/>
              <w:tblLook w:val="04A0" w:firstRow="1" w:lastRow="0" w:firstColumn="1" w:lastColumn="0" w:noHBand="0" w:noVBand="1"/>
            </w:tblPr>
            <w:tblGrid>
              <w:gridCol w:w="1880"/>
            </w:tblGrid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gnat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gnaw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knee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knock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know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knight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wrap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write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written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wrong</w:t>
                  </w:r>
                  <w:proofErr w:type="gramEnd"/>
                </w:p>
              </w:tc>
            </w:tr>
          </w:tbl>
          <w:p w:rsidR="009309C4" w:rsidRPr="00CC6AC1" w:rsidRDefault="009309C4" w:rsidP="00C024B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tbl>
            <w:tblPr>
              <w:tblW w:w="1880" w:type="dxa"/>
              <w:tblLook w:val="04A0" w:firstRow="1" w:lastRow="0" w:firstColumn="1" w:lastColumn="0" w:noHBand="0" w:noVBand="1"/>
            </w:tblPr>
            <w:tblGrid>
              <w:gridCol w:w="1880"/>
            </w:tblGrid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able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apple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ankle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bottle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castle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dazzle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middle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poodle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table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wobble</w:t>
                  </w:r>
                  <w:proofErr w:type="gramEnd"/>
                </w:p>
              </w:tc>
            </w:tr>
          </w:tbl>
          <w:p w:rsidR="009309C4" w:rsidRPr="00CC6AC1" w:rsidRDefault="009309C4" w:rsidP="00C024B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tbl>
            <w:tblPr>
              <w:tblW w:w="1880" w:type="dxa"/>
              <w:tblLook w:val="04A0" w:firstRow="1" w:lastRow="0" w:firstColumn="1" w:lastColumn="0" w:noHBand="0" w:noVBand="1"/>
            </w:tblPr>
            <w:tblGrid>
              <w:gridCol w:w="1880"/>
            </w:tblGrid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war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ward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warm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warn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want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squad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squash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quality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quarrel</w:t>
                  </w:r>
                  <w:proofErr w:type="gramEnd"/>
                </w:p>
              </w:tc>
            </w:tr>
            <w:tr w:rsidR="00C024B6" w:rsidRPr="00C024B6" w:rsidTr="00C024B6">
              <w:trPr>
                <w:trHeight w:val="373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4B6" w:rsidRPr="00C024B6" w:rsidRDefault="00C024B6" w:rsidP="00B37B93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</w:pPr>
                  <w:proofErr w:type="gramStart"/>
                  <w:r w:rsidRPr="00C024B6">
                    <w:rPr>
                      <w:rFonts w:ascii="Comic Sans MS" w:hAnsi="Comic Sans MS"/>
                      <w:color w:val="000000"/>
                      <w:sz w:val="28"/>
                      <w:szCs w:val="22"/>
                      <w:lang w:bidi="ar-SA"/>
                    </w:rPr>
                    <w:t>quartet</w:t>
                  </w:r>
                  <w:proofErr w:type="gramEnd"/>
                </w:p>
              </w:tc>
            </w:tr>
          </w:tbl>
          <w:p w:rsidR="009309C4" w:rsidRPr="00CC6AC1" w:rsidRDefault="009309C4" w:rsidP="007B57D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86538" w:rsidRDefault="00E86538" w:rsidP="00B31C63">
      <w:pPr>
        <w:ind w:left="180"/>
        <w:rPr>
          <w:rFonts w:ascii="Comic Sans MS" w:hAnsi="Comic Sans MS"/>
          <w:sz w:val="16"/>
        </w:rPr>
      </w:pPr>
    </w:p>
    <w:p w:rsidR="006165BB" w:rsidRPr="006460FF" w:rsidRDefault="006165BB" w:rsidP="00B31C63">
      <w:pPr>
        <w:ind w:left="180"/>
        <w:rPr>
          <w:rFonts w:ascii="Comic Sans MS" w:hAnsi="Comic Sans MS"/>
          <w:sz w:val="16"/>
        </w:rPr>
      </w:pPr>
    </w:p>
    <w:p w:rsidR="00B31C63" w:rsidRPr="006460FF" w:rsidRDefault="00B31C63" w:rsidP="00B31C63">
      <w:pPr>
        <w:ind w:left="180"/>
        <w:rPr>
          <w:rFonts w:ascii="Comic Sans MS" w:hAnsi="Comic Sans MS"/>
          <w:sz w:val="16"/>
        </w:rPr>
      </w:pPr>
    </w:p>
    <w:sectPr w:rsidR="00B31C63" w:rsidRPr="006460FF" w:rsidSect="00CC6AC1">
      <w:headerReference w:type="first" r:id="rId9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1D" w:rsidRDefault="00CF651D">
      <w:r>
        <w:separator/>
      </w:r>
    </w:p>
  </w:endnote>
  <w:endnote w:type="continuationSeparator" w:id="0">
    <w:p w:rsidR="00CF651D" w:rsidRDefault="00CF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1D" w:rsidRDefault="00CF651D">
      <w:r>
        <w:separator/>
      </w:r>
    </w:p>
  </w:footnote>
  <w:footnote w:type="continuationSeparator" w:id="0">
    <w:p w:rsidR="00CF651D" w:rsidRDefault="00CF6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1D" w:rsidRDefault="00CF651D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D"/>
    <w:rsid w:val="000A065B"/>
    <w:rsid w:val="000C636F"/>
    <w:rsid w:val="001466E7"/>
    <w:rsid w:val="0019514D"/>
    <w:rsid w:val="001D2C30"/>
    <w:rsid w:val="0020633C"/>
    <w:rsid w:val="00217016"/>
    <w:rsid w:val="00290A74"/>
    <w:rsid w:val="00292471"/>
    <w:rsid w:val="002A4F9C"/>
    <w:rsid w:val="0030654B"/>
    <w:rsid w:val="003B12D6"/>
    <w:rsid w:val="003C239C"/>
    <w:rsid w:val="003C6B05"/>
    <w:rsid w:val="004041A2"/>
    <w:rsid w:val="004373FD"/>
    <w:rsid w:val="00483998"/>
    <w:rsid w:val="0048684E"/>
    <w:rsid w:val="004C2050"/>
    <w:rsid w:val="004E6DC6"/>
    <w:rsid w:val="004F088C"/>
    <w:rsid w:val="005537DD"/>
    <w:rsid w:val="00572B7D"/>
    <w:rsid w:val="00575CEC"/>
    <w:rsid w:val="005A3A00"/>
    <w:rsid w:val="005B0E3B"/>
    <w:rsid w:val="005B6FC8"/>
    <w:rsid w:val="005F19DD"/>
    <w:rsid w:val="006165BB"/>
    <w:rsid w:val="00624897"/>
    <w:rsid w:val="0065744C"/>
    <w:rsid w:val="006746C0"/>
    <w:rsid w:val="006D01DB"/>
    <w:rsid w:val="007023B3"/>
    <w:rsid w:val="0070251B"/>
    <w:rsid w:val="00734C7E"/>
    <w:rsid w:val="007B57D6"/>
    <w:rsid w:val="00875CD8"/>
    <w:rsid w:val="008A793A"/>
    <w:rsid w:val="009309C4"/>
    <w:rsid w:val="009422C9"/>
    <w:rsid w:val="009A3C55"/>
    <w:rsid w:val="009B63E5"/>
    <w:rsid w:val="009D387A"/>
    <w:rsid w:val="00A347D2"/>
    <w:rsid w:val="00A4426C"/>
    <w:rsid w:val="00AB61CA"/>
    <w:rsid w:val="00AB730F"/>
    <w:rsid w:val="00AC6CA7"/>
    <w:rsid w:val="00AE59D2"/>
    <w:rsid w:val="00B0453F"/>
    <w:rsid w:val="00B06243"/>
    <w:rsid w:val="00B31C63"/>
    <w:rsid w:val="00B37B93"/>
    <w:rsid w:val="00B40AFB"/>
    <w:rsid w:val="00B814F1"/>
    <w:rsid w:val="00BF6D9D"/>
    <w:rsid w:val="00C024B6"/>
    <w:rsid w:val="00C30746"/>
    <w:rsid w:val="00CC6AC1"/>
    <w:rsid w:val="00CF651D"/>
    <w:rsid w:val="00D322F0"/>
    <w:rsid w:val="00D36C3A"/>
    <w:rsid w:val="00D46A6B"/>
    <w:rsid w:val="00D5089B"/>
    <w:rsid w:val="00D87870"/>
    <w:rsid w:val="00E0719A"/>
    <w:rsid w:val="00E141FB"/>
    <w:rsid w:val="00E46B88"/>
    <w:rsid w:val="00E55567"/>
    <w:rsid w:val="00E70D2F"/>
    <w:rsid w:val="00E736F1"/>
    <w:rsid w:val="00E7394B"/>
    <w:rsid w:val="00E86538"/>
    <w:rsid w:val="00E92207"/>
    <w:rsid w:val="00EA29A5"/>
    <w:rsid w:val="00EC7E61"/>
    <w:rsid w:val="00EF44CE"/>
    <w:rsid w:val="00F5112C"/>
    <w:rsid w:val="00F56959"/>
    <w:rsid w:val="00F804C6"/>
    <w:rsid w:val="00FE0B22"/>
    <w:rsid w:val="00FE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7D3E-2572-AD49-A67A-DF0A8CBF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970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Ria Blake</cp:lastModifiedBy>
  <cp:revision>2</cp:revision>
  <cp:lastPrinted>2018-08-30T14:10:00Z</cp:lastPrinted>
  <dcterms:created xsi:type="dcterms:W3CDTF">2018-08-30T14:13:00Z</dcterms:created>
  <dcterms:modified xsi:type="dcterms:W3CDTF">2018-08-30T14:13:00Z</dcterms:modified>
</cp:coreProperties>
</file>