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7F" w14:textId="1828ACB0" w:rsidR="004373FD" w:rsidRPr="00C37913" w:rsidRDefault="00AC6CA7" w:rsidP="00943E34">
            <w:pPr>
              <w:tabs>
                <w:tab w:val="left" w:pos="10632"/>
              </w:tabs>
              <w:rPr>
                <w:color w:val="FF0000"/>
                <w:sz w:val="32"/>
              </w:rPr>
            </w:pPr>
            <w:r w:rsidRPr="00C37913">
              <w:rPr>
                <w:rFonts w:cs="Arial"/>
                <w:b/>
                <w:noProof/>
                <w:color w:val="FF0000"/>
                <w:sz w:val="28"/>
                <w:szCs w:val="28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77777777" w:rsidR="00943E34" w:rsidRDefault="00943E34" w:rsidP="00875CD8"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– Spring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" filled="f" stroked="f">
                      <v:textbox>
                        <w:txbxContent>
                          <w:p w14:paraId="00182ACC" w14:textId="77777777" w:rsidR="00943E34" w:rsidRDefault="00943E34" w:rsidP="00875CD8"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Spelling lists – Spring 1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>
              <w:rPr>
                <w:rFonts w:cs="Arial"/>
                <w:b/>
                <w:color w:val="FF0000"/>
                <w:sz w:val="28"/>
                <w:szCs w:val="28"/>
              </w:rPr>
              <w:t xml:space="preserve">The words in red are Year Two common exception words- these need to be read and spelt correctly. </w:t>
            </w:r>
          </w:p>
          <w:p w14:paraId="00182A80" w14:textId="77777777" w:rsidR="00D5089B" w:rsidRDefault="00D5089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 w:rsidRPr="00F804C6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Children are expected to practise their spellings </w:t>
            </w:r>
            <w:r w:rsidR="00F56959">
              <w:rPr>
                <w:rFonts w:cs="Arial"/>
                <w:b/>
                <w:color w:val="0033CC"/>
                <w:sz w:val="28"/>
                <w:szCs w:val="28"/>
              </w:rPr>
              <w:t>at home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in order for them to gain confidence with their writing. </w:t>
            </w:r>
          </w:p>
          <w:p w14:paraId="00182A81" w14:textId="77777777" w:rsidR="009A3C55" w:rsidRDefault="006D01D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Look and say, cover, write and check- this approach should be used.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14:paraId="00182A82" w14:textId="77777777" w:rsidR="006D01DB" w:rsidRPr="0019514D" w:rsidRDefault="006D01DB" w:rsidP="004373FD">
            <w:pPr>
              <w:rPr>
                <w:sz w:val="32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To extend the children further, sentences could be created using their spellings. </w:t>
            </w:r>
          </w:p>
        </w:tc>
      </w:tr>
    </w:tbl>
    <w:p w14:paraId="00182A84" w14:textId="77777777" w:rsidR="00B31C63" w:rsidRPr="00F771EC" w:rsidRDefault="00B31C63" w:rsidP="00B31C63">
      <w:pPr>
        <w:jc w:val="center"/>
      </w:pPr>
    </w:p>
    <w:tbl>
      <w:tblPr>
        <w:tblStyle w:val="TableGrid"/>
        <w:tblpPr w:leftFromText="180" w:rightFromText="180" w:vertAnchor="text" w:horzAnchor="page" w:tblpX="600" w:tblpY="107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693"/>
        <w:gridCol w:w="2410"/>
        <w:gridCol w:w="2835"/>
      </w:tblGrid>
      <w:tr w:rsidR="00C37913" w14:paraId="00182A8A" w14:textId="11C51E9D" w:rsidTr="00C37913">
        <w:trPr>
          <w:trHeight w:val="268"/>
        </w:trPr>
        <w:tc>
          <w:tcPr>
            <w:tcW w:w="1809" w:type="dxa"/>
          </w:tcPr>
          <w:p w14:paraId="00182A85" w14:textId="2C8CF70B" w:rsidR="00C37913" w:rsidRPr="004373FD" w:rsidRDefault="00C37913" w:rsidP="00CF651D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8.1.18</w:t>
            </w:r>
          </w:p>
        </w:tc>
        <w:tc>
          <w:tcPr>
            <w:tcW w:w="2127" w:type="dxa"/>
          </w:tcPr>
          <w:p w14:paraId="00182A86" w14:textId="6D149CB1" w:rsidR="00C37913" w:rsidRPr="004373FD" w:rsidRDefault="00C37913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15.1.18</w:t>
            </w:r>
          </w:p>
        </w:tc>
        <w:tc>
          <w:tcPr>
            <w:tcW w:w="2126" w:type="dxa"/>
          </w:tcPr>
          <w:p w14:paraId="00182A87" w14:textId="4F6484F7" w:rsidR="00C37913" w:rsidRPr="004373FD" w:rsidRDefault="00C37913" w:rsidP="007B57D6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22.1.18</w:t>
            </w:r>
          </w:p>
        </w:tc>
        <w:tc>
          <w:tcPr>
            <w:tcW w:w="2693" w:type="dxa"/>
          </w:tcPr>
          <w:p w14:paraId="00182A88" w14:textId="7329971C" w:rsidR="00C37913" w:rsidRPr="004373FD" w:rsidRDefault="00C37913" w:rsidP="00C37913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29.1.18</w:t>
            </w:r>
          </w:p>
        </w:tc>
        <w:tc>
          <w:tcPr>
            <w:tcW w:w="2410" w:type="dxa"/>
          </w:tcPr>
          <w:p w14:paraId="00182A89" w14:textId="68A19BC5" w:rsidR="00C37913" w:rsidRDefault="00C37913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5.2.18</w:t>
            </w:r>
          </w:p>
        </w:tc>
        <w:tc>
          <w:tcPr>
            <w:tcW w:w="2835" w:type="dxa"/>
          </w:tcPr>
          <w:p w14:paraId="52342E86" w14:textId="16C53165" w:rsidR="00C37913" w:rsidRDefault="00C37913" w:rsidP="00943E34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12.2.18</w:t>
            </w:r>
          </w:p>
        </w:tc>
      </w:tr>
      <w:tr w:rsidR="00C37913" w14:paraId="00182ABF" w14:textId="034FCC15" w:rsidTr="00C37913">
        <w:trPr>
          <w:trHeight w:val="268"/>
        </w:trPr>
        <w:tc>
          <w:tcPr>
            <w:tcW w:w="1809" w:type="dxa"/>
          </w:tcPr>
          <w:p w14:paraId="00182A8B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oval </w:t>
            </w:r>
          </w:p>
          <w:p w14:paraId="00182A8C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loyal </w:t>
            </w:r>
          </w:p>
          <w:p w14:paraId="00182A8D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medal </w:t>
            </w:r>
          </w:p>
          <w:p w14:paraId="00182A8E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regal </w:t>
            </w:r>
          </w:p>
          <w:p w14:paraId="00182A8F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total </w:t>
            </w:r>
          </w:p>
          <w:p w14:paraId="00182A90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arrival </w:t>
            </w:r>
          </w:p>
          <w:p w14:paraId="00182A91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factual </w:t>
            </w:r>
          </w:p>
          <w:p w14:paraId="00182A92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general </w:t>
            </w:r>
          </w:p>
          <w:p w14:paraId="00182A93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normal </w:t>
            </w:r>
          </w:p>
          <w:p w14:paraId="1E3865AA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virtual</w:t>
            </w:r>
          </w:p>
          <w:p w14:paraId="68E18504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people</w:t>
            </w:r>
          </w:p>
          <w:p w14:paraId="00182A94" w14:textId="027A8075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because</w:t>
            </w:r>
          </w:p>
        </w:tc>
        <w:tc>
          <w:tcPr>
            <w:tcW w:w="2127" w:type="dxa"/>
          </w:tcPr>
          <w:p w14:paraId="00182A95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 evil </w:t>
            </w:r>
          </w:p>
          <w:p w14:paraId="00182A96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pupil </w:t>
            </w:r>
          </w:p>
          <w:p w14:paraId="00182A97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until </w:t>
            </w:r>
          </w:p>
          <w:p w14:paraId="00182A98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brazil </w:t>
            </w:r>
          </w:p>
          <w:p w14:paraId="00182A99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fossil </w:t>
            </w:r>
          </w:p>
          <w:p w14:paraId="00182A9A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gerbil </w:t>
            </w:r>
          </w:p>
          <w:p w14:paraId="00182A9B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lentil </w:t>
            </w:r>
          </w:p>
          <w:p w14:paraId="00182A9C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gerbil </w:t>
            </w:r>
          </w:p>
          <w:p w14:paraId="00182A9D" w14:textId="77777777" w:rsidR="00C37913" w:rsidRPr="00F30D80" w:rsidRDefault="00C37913" w:rsidP="00943E34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nostril </w:t>
            </w:r>
          </w:p>
          <w:p w14:paraId="00182A9E" w14:textId="77777777" w:rsidR="00C37913" w:rsidRPr="00F30D80" w:rsidRDefault="00C37913" w:rsidP="00943E34">
            <w:pPr>
              <w:rPr>
                <w:rFonts w:ascii="Comic Sans MS" w:hAnsi="Comic Sans MS"/>
                <w:color w:val="000000"/>
                <w:sz w:val="36"/>
                <w:szCs w:val="24"/>
                <w:lang w:bidi="ar-SA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stencil </w:t>
            </w:r>
          </w:p>
          <w:p w14:paraId="00182A9F" w14:textId="2D9FDA73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FF0000"/>
                <w:sz w:val="28"/>
                <w:szCs w:val="24"/>
                <w:lang w:bidi="ar-SA"/>
              </w:rPr>
              <w:t>Christmas</w:t>
            </w:r>
          </w:p>
          <w:p w14:paraId="688C2A18" w14:textId="08F0A83A" w:rsidR="00C37913" w:rsidRPr="00F30D80" w:rsidRDefault="00C37913" w:rsidP="00C024B6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FF0000"/>
                <w:sz w:val="28"/>
                <w:szCs w:val="24"/>
                <w:lang w:bidi="ar-SA"/>
              </w:rPr>
              <w:t>would</w:t>
            </w:r>
          </w:p>
          <w:p w14:paraId="00182AA0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182AA1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cry </w:t>
            </w:r>
          </w:p>
          <w:p w14:paraId="00182AA2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dry </w:t>
            </w:r>
          </w:p>
          <w:p w14:paraId="00182AA3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fly </w:t>
            </w:r>
          </w:p>
          <w:p w14:paraId="00182AA4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try </w:t>
            </w:r>
          </w:p>
          <w:p w14:paraId="00182AA5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reply </w:t>
            </w:r>
          </w:p>
          <w:p w14:paraId="00182AA6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July </w:t>
            </w:r>
          </w:p>
          <w:p w14:paraId="00182AA7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babies </w:t>
            </w:r>
          </w:p>
          <w:p w14:paraId="00182AA8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families </w:t>
            </w:r>
          </w:p>
          <w:p w14:paraId="00182AA9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hobbies </w:t>
            </w:r>
          </w:p>
          <w:p w14:paraId="25E0BDDF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>lorries</w:t>
            </w:r>
          </w:p>
          <w:p w14:paraId="0CD37E3D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should</w:t>
            </w:r>
          </w:p>
          <w:p w14:paraId="00182AAA" w14:textId="4DCDDC83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could</w:t>
            </w:r>
          </w:p>
        </w:tc>
        <w:tc>
          <w:tcPr>
            <w:tcW w:w="2693" w:type="dxa"/>
          </w:tcPr>
          <w:p w14:paraId="00182AAB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married </w:t>
            </w:r>
          </w:p>
          <w:p w14:paraId="00182AAC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replied </w:t>
            </w:r>
          </w:p>
          <w:p w14:paraId="00182AAD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tried </w:t>
            </w:r>
          </w:p>
          <w:p w14:paraId="00182AAE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studied </w:t>
            </w:r>
          </w:p>
          <w:p w14:paraId="00182AAF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hurried </w:t>
            </w:r>
          </w:p>
          <w:p w14:paraId="00182AB0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carrier </w:t>
            </w:r>
          </w:p>
          <w:p w14:paraId="00182AB1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copier </w:t>
            </w:r>
          </w:p>
          <w:p w14:paraId="00182AB2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happier </w:t>
            </w:r>
          </w:p>
          <w:p w14:paraId="00182AB3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angrier </w:t>
            </w:r>
          </w:p>
          <w:p w14:paraId="7C4B4EE0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busier </w:t>
            </w:r>
          </w:p>
          <w:p w14:paraId="1F441F2A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called</w:t>
            </w:r>
          </w:p>
          <w:p w14:paraId="00182AB4" w14:textId="6663313A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asked</w:t>
            </w:r>
          </w:p>
        </w:tc>
        <w:tc>
          <w:tcPr>
            <w:tcW w:w="2410" w:type="dxa"/>
          </w:tcPr>
          <w:p w14:paraId="00182AB5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bagel </w:t>
            </w:r>
          </w:p>
          <w:p w14:paraId="00182AB6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camel </w:t>
            </w:r>
          </w:p>
          <w:p w14:paraId="00182AB7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cruel </w:t>
            </w:r>
          </w:p>
          <w:p w14:paraId="00182AB8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hazel </w:t>
            </w:r>
          </w:p>
          <w:p w14:paraId="00182AB9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jewel </w:t>
            </w:r>
          </w:p>
          <w:p w14:paraId="00182ABA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label </w:t>
            </w:r>
          </w:p>
          <w:p w14:paraId="00182ABB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panel </w:t>
            </w:r>
          </w:p>
          <w:p w14:paraId="00182ABC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tinsel </w:t>
            </w:r>
          </w:p>
          <w:p w14:paraId="00182ABD" w14:textId="77777777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travel </w:t>
            </w:r>
          </w:p>
          <w:p w14:paraId="57F3F91C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vowel </w:t>
            </w:r>
          </w:p>
          <w:p w14:paraId="6779CB3E" w14:textId="77777777" w:rsid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children </w:t>
            </w:r>
          </w:p>
          <w:p w14:paraId="00182ABE" w14:textId="195DF0E9" w:rsidR="00C37913" w:rsidRPr="00C37913" w:rsidRDefault="00C37913" w:rsidP="00C024B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child</w:t>
            </w:r>
          </w:p>
        </w:tc>
        <w:tc>
          <w:tcPr>
            <w:tcW w:w="2835" w:type="dxa"/>
          </w:tcPr>
          <w:p w14:paraId="637B6E4C" w14:textId="77777777" w:rsidR="00C37913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Review of all spellings. </w:t>
            </w:r>
          </w:p>
          <w:p w14:paraId="2754E0A7" w14:textId="39696EEE" w:rsidR="00C37913" w:rsidRPr="00F30D80" w:rsidRDefault="00C37913" w:rsidP="00C024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 will take part in a spelling bee competition. </w:t>
            </w:r>
            <w:bookmarkStart w:id="0" w:name="_GoBack"/>
            <w:bookmarkEnd w:id="0"/>
          </w:p>
        </w:tc>
      </w:tr>
    </w:tbl>
    <w:p w14:paraId="00182AC0" w14:textId="77777777" w:rsidR="00E86538" w:rsidRDefault="00E86538" w:rsidP="00B31C63">
      <w:pPr>
        <w:ind w:left="180"/>
        <w:rPr>
          <w:rFonts w:ascii="Comic Sans MS" w:hAnsi="Comic Sans MS"/>
          <w:sz w:val="16"/>
        </w:rPr>
      </w:pPr>
    </w:p>
    <w:p w14:paraId="00182AC1" w14:textId="77777777"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14:paraId="00182AC2" w14:textId="77777777"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8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2AC7" w14:textId="77777777" w:rsidR="00943E34" w:rsidRDefault="00943E34">
      <w:r>
        <w:separator/>
      </w:r>
    </w:p>
  </w:endnote>
  <w:endnote w:type="continuationSeparator" w:id="0">
    <w:p w14:paraId="00182AC8" w14:textId="77777777" w:rsidR="00943E34" w:rsidRDefault="009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82AC5" w14:textId="77777777" w:rsidR="00943E34" w:rsidRDefault="00943E34">
      <w:r>
        <w:separator/>
      </w:r>
    </w:p>
  </w:footnote>
  <w:footnote w:type="continuationSeparator" w:id="0">
    <w:p w14:paraId="00182AC6" w14:textId="77777777" w:rsidR="00943E34" w:rsidRDefault="0094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2AC9" w14:textId="77777777" w:rsidR="00943E34" w:rsidRDefault="00943E34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D"/>
    <w:rsid w:val="000A065B"/>
    <w:rsid w:val="000C636F"/>
    <w:rsid w:val="001466E7"/>
    <w:rsid w:val="0019514D"/>
    <w:rsid w:val="001D2C30"/>
    <w:rsid w:val="0020633C"/>
    <w:rsid w:val="00217016"/>
    <w:rsid w:val="00290A74"/>
    <w:rsid w:val="00292471"/>
    <w:rsid w:val="002A4F9C"/>
    <w:rsid w:val="0030654B"/>
    <w:rsid w:val="003B12D6"/>
    <w:rsid w:val="003C239C"/>
    <w:rsid w:val="003C6B05"/>
    <w:rsid w:val="004041A2"/>
    <w:rsid w:val="004373FD"/>
    <w:rsid w:val="00483998"/>
    <w:rsid w:val="0048684E"/>
    <w:rsid w:val="004C2050"/>
    <w:rsid w:val="004E6DC6"/>
    <w:rsid w:val="004F088C"/>
    <w:rsid w:val="005537DD"/>
    <w:rsid w:val="00572B7D"/>
    <w:rsid w:val="00575CEC"/>
    <w:rsid w:val="005A3A00"/>
    <w:rsid w:val="005B0E3B"/>
    <w:rsid w:val="005F19DD"/>
    <w:rsid w:val="006165BB"/>
    <w:rsid w:val="00624897"/>
    <w:rsid w:val="0065744C"/>
    <w:rsid w:val="006746C0"/>
    <w:rsid w:val="006D01DB"/>
    <w:rsid w:val="007023B3"/>
    <w:rsid w:val="0070251B"/>
    <w:rsid w:val="00734C7E"/>
    <w:rsid w:val="007B57D6"/>
    <w:rsid w:val="00875CD8"/>
    <w:rsid w:val="008A793A"/>
    <w:rsid w:val="009309C4"/>
    <w:rsid w:val="009422C9"/>
    <w:rsid w:val="00943E34"/>
    <w:rsid w:val="009A3C55"/>
    <w:rsid w:val="009B63E5"/>
    <w:rsid w:val="009D387A"/>
    <w:rsid w:val="00A347D2"/>
    <w:rsid w:val="00A4426C"/>
    <w:rsid w:val="00AB61CA"/>
    <w:rsid w:val="00AB730F"/>
    <w:rsid w:val="00AC6CA7"/>
    <w:rsid w:val="00AE59D2"/>
    <w:rsid w:val="00B0453F"/>
    <w:rsid w:val="00B06243"/>
    <w:rsid w:val="00B31C63"/>
    <w:rsid w:val="00B40AFB"/>
    <w:rsid w:val="00B814F1"/>
    <w:rsid w:val="00BF6D9D"/>
    <w:rsid w:val="00C024B6"/>
    <w:rsid w:val="00C30746"/>
    <w:rsid w:val="00C37913"/>
    <w:rsid w:val="00CC6AC1"/>
    <w:rsid w:val="00CF651D"/>
    <w:rsid w:val="00D322F0"/>
    <w:rsid w:val="00D36C3A"/>
    <w:rsid w:val="00D46A6B"/>
    <w:rsid w:val="00D5089B"/>
    <w:rsid w:val="00D87870"/>
    <w:rsid w:val="00E0719A"/>
    <w:rsid w:val="00E141FB"/>
    <w:rsid w:val="00E46B88"/>
    <w:rsid w:val="00E55567"/>
    <w:rsid w:val="00E70D2F"/>
    <w:rsid w:val="00E736F1"/>
    <w:rsid w:val="00E7394B"/>
    <w:rsid w:val="00E86538"/>
    <w:rsid w:val="00E92207"/>
    <w:rsid w:val="00EA29A5"/>
    <w:rsid w:val="00EC7E61"/>
    <w:rsid w:val="00EF44CE"/>
    <w:rsid w:val="00F30D80"/>
    <w:rsid w:val="00F5112C"/>
    <w:rsid w:val="00F56959"/>
    <w:rsid w:val="00F804C6"/>
    <w:rsid w:val="00FE0B22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182A7F"/>
  <w15:docId w15:val="{056DE558-82ED-40C0-8D25-860BB58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DB63-C218-40E6-BB2B-04A06FC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2014-10-29T13:44:00Z</cp:lastPrinted>
  <dcterms:created xsi:type="dcterms:W3CDTF">2017-12-13T09:50:00Z</dcterms:created>
  <dcterms:modified xsi:type="dcterms:W3CDTF">2017-12-13T09:50:00Z</dcterms:modified>
</cp:coreProperties>
</file>